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F" w:rsidRPr="00EE496B" w:rsidRDefault="00C22CBB" w:rsidP="0071611D">
      <w:pPr>
        <w:tabs>
          <w:tab w:val="left" w:pos="2268"/>
        </w:tabs>
        <w:spacing w:after="0"/>
        <w:rPr>
          <w:b/>
          <w:sz w:val="32"/>
          <w:szCs w:val="32"/>
        </w:rPr>
      </w:pPr>
      <w:bookmarkStart w:id="0" w:name="_GoBack"/>
      <w:bookmarkEnd w:id="0"/>
      <w:r w:rsidRPr="0031369C">
        <w:rPr>
          <w:b/>
          <w:sz w:val="32"/>
          <w:szCs w:val="32"/>
        </w:rPr>
        <w:t xml:space="preserve">Call-Nr.: </w:t>
      </w:r>
      <w:bookmarkStart w:id="1" w:name="DMSWA_Callnumber"/>
      <w:bookmarkEnd w:id="1"/>
    </w:p>
    <w:p w:rsidR="001619A7" w:rsidRPr="0031369C" w:rsidRDefault="001619A7" w:rsidP="0052087B">
      <w:pPr>
        <w:tabs>
          <w:tab w:val="left" w:pos="2410"/>
        </w:tabs>
        <w:spacing w:after="0"/>
        <w:rPr>
          <w:b/>
          <w:sz w:val="20"/>
          <w:szCs w:val="20"/>
          <w:u w:val="single"/>
        </w:rPr>
      </w:pPr>
      <w:r w:rsidRPr="0031369C">
        <w:rPr>
          <w:b/>
          <w:sz w:val="20"/>
          <w:szCs w:val="20"/>
          <w:u w:val="single"/>
        </w:rPr>
        <w:t>Empfänger:</w:t>
      </w:r>
      <w:r w:rsidRPr="0031369C">
        <w:rPr>
          <w:b/>
          <w:sz w:val="20"/>
          <w:szCs w:val="20"/>
        </w:rPr>
        <w:tab/>
      </w:r>
      <w:r w:rsidRPr="0031369C">
        <w:rPr>
          <w:b/>
          <w:sz w:val="20"/>
          <w:szCs w:val="20"/>
          <w:u w:val="single"/>
        </w:rPr>
        <w:t>Absender: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64"/>
        <w:gridCol w:w="2665"/>
        <w:gridCol w:w="964"/>
        <w:gridCol w:w="2665"/>
        <w:gridCol w:w="21"/>
      </w:tblGrid>
      <w:tr w:rsidR="0071611D" w:rsidRPr="0031369C" w:rsidTr="009358F5">
        <w:trPr>
          <w:gridAfter w:val="1"/>
          <w:wAfter w:w="21" w:type="dxa"/>
          <w:trHeight w:val="397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A7" w:rsidRPr="0031369C" w:rsidRDefault="001619A7" w:rsidP="0071611D">
            <w:pPr>
              <w:spacing w:after="0" w:line="240" w:lineRule="auto"/>
            </w:pPr>
            <w:r w:rsidRPr="0031369C">
              <w:t xml:space="preserve">Zimmer </w:t>
            </w:r>
            <w:r w:rsidR="002810AE" w:rsidRPr="0031369C">
              <w:t>GmbH</w:t>
            </w:r>
            <w:r w:rsidR="002810AE" w:rsidRPr="0031369C">
              <w:br/>
            </w:r>
            <w:r w:rsidR="003A6638" w:rsidRPr="0031369C">
              <w:t>Daempfungssysteme</w:t>
            </w:r>
          </w:p>
          <w:p w:rsidR="001619A7" w:rsidRPr="0031369C" w:rsidRDefault="001619A7" w:rsidP="0071611D">
            <w:pPr>
              <w:spacing w:after="0" w:line="240" w:lineRule="auto"/>
            </w:pPr>
            <w:r w:rsidRPr="0031369C">
              <w:t>Warenannahme</w:t>
            </w:r>
          </w:p>
          <w:p w:rsidR="001619A7" w:rsidRPr="0031369C" w:rsidRDefault="003A6638" w:rsidP="0071611D">
            <w:pPr>
              <w:spacing w:after="0" w:line="240" w:lineRule="auto"/>
            </w:pPr>
            <w:r w:rsidRPr="0031369C">
              <w:t>Am Glockenloch 2</w:t>
            </w:r>
          </w:p>
          <w:p w:rsidR="00135482" w:rsidRPr="0031369C" w:rsidRDefault="001619A7" w:rsidP="00135482">
            <w:pPr>
              <w:spacing w:after="0" w:line="240" w:lineRule="auto"/>
            </w:pPr>
            <w:r w:rsidRPr="0031369C">
              <w:t>DE-77866 Rheinau</w:t>
            </w:r>
          </w:p>
          <w:p w:rsidR="00135482" w:rsidRPr="0031369C" w:rsidRDefault="00135482" w:rsidP="00135482">
            <w:pPr>
              <w:spacing w:after="0" w:line="240" w:lineRule="auto"/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Firma:</w:t>
            </w:r>
          </w:p>
        </w:tc>
        <w:tc>
          <w:tcPr>
            <w:tcW w:w="2665" w:type="dxa"/>
            <w:vAlign w:val="center"/>
          </w:tcPr>
          <w:p w:rsidR="001619A7" w:rsidRPr="0031369C" w:rsidRDefault="001619A7" w:rsidP="00C367B5">
            <w:pPr>
              <w:spacing w:after="0"/>
              <w:rPr>
                <w:kern w:val="16"/>
                <w:sz w:val="16"/>
                <w:szCs w:val="16"/>
              </w:rPr>
            </w:pPr>
            <w:bookmarkStart w:id="2" w:name="DMSWA_AddressName"/>
            <w:bookmarkEnd w:id="2"/>
          </w:p>
        </w:tc>
        <w:tc>
          <w:tcPr>
            <w:tcW w:w="964" w:type="dxa"/>
            <w:vAlign w:val="center"/>
          </w:tcPr>
          <w:p w:rsidR="001619A7" w:rsidRPr="0031369C" w:rsidRDefault="00E94EF0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Abteilung</w:t>
            </w:r>
            <w:r w:rsidR="001619A7" w:rsidRPr="0031369C">
              <w:rPr>
                <w:b/>
                <w:kern w:val="16"/>
                <w:sz w:val="16"/>
                <w:szCs w:val="16"/>
              </w:rPr>
              <w:t>:</w:t>
            </w:r>
          </w:p>
        </w:tc>
        <w:tc>
          <w:tcPr>
            <w:tcW w:w="2665" w:type="dxa"/>
            <w:vAlign w:val="center"/>
          </w:tcPr>
          <w:p w:rsidR="001619A7" w:rsidRPr="0031369C" w:rsidRDefault="001619A7" w:rsidP="00F226C4">
            <w:pPr>
              <w:spacing w:after="0"/>
              <w:rPr>
                <w:kern w:val="16"/>
                <w:sz w:val="16"/>
                <w:szCs w:val="16"/>
              </w:rPr>
            </w:pPr>
            <w:bookmarkStart w:id="3" w:name="DMSWA_CounterpartAbteilung"/>
            <w:bookmarkEnd w:id="3"/>
          </w:p>
        </w:tc>
      </w:tr>
      <w:tr w:rsidR="0071611D" w:rsidRPr="0031369C" w:rsidTr="009358F5">
        <w:trPr>
          <w:gridAfter w:val="1"/>
          <w:wAfter w:w="21" w:type="dxa"/>
          <w:trHeight w:val="283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A7" w:rsidRPr="0031369C" w:rsidRDefault="001619A7" w:rsidP="001619A7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Kunden-Nu</w:t>
            </w:r>
            <w:r w:rsidRPr="0031369C">
              <w:rPr>
                <w:b/>
                <w:kern w:val="16"/>
                <w:sz w:val="16"/>
                <w:szCs w:val="16"/>
              </w:rPr>
              <w:t>m</w:t>
            </w:r>
            <w:r w:rsidRPr="0031369C">
              <w:rPr>
                <w:b/>
                <w:kern w:val="16"/>
                <w:sz w:val="16"/>
                <w:szCs w:val="16"/>
              </w:rPr>
              <w:t>mer:</w:t>
            </w:r>
          </w:p>
        </w:tc>
        <w:tc>
          <w:tcPr>
            <w:tcW w:w="2665" w:type="dxa"/>
            <w:vAlign w:val="center"/>
          </w:tcPr>
          <w:p w:rsidR="001619A7" w:rsidRPr="0031369C" w:rsidRDefault="001619A7" w:rsidP="001619A7">
            <w:pPr>
              <w:spacing w:after="0"/>
              <w:rPr>
                <w:kern w:val="16"/>
                <w:sz w:val="16"/>
                <w:szCs w:val="16"/>
              </w:rPr>
            </w:pPr>
            <w:bookmarkStart w:id="4" w:name="DMSWA_Kunde"/>
            <w:bookmarkEnd w:id="4"/>
          </w:p>
        </w:tc>
        <w:tc>
          <w:tcPr>
            <w:tcW w:w="964" w:type="dxa"/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Straße:</w:t>
            </w:r>
          </w:p>
        </w:tc>
        <w:tc>
          <w:tcPr>
            <w:tcW w:w="2665" w:type="dxa"/>
            <w:vAlign w:val="center"/>
          </w:tcPr>
          <w:p w:rsidR="001619A7" w:rsidRPr="0031369C" w:rsidRDefault="001619A7" w:rsidP="00683D0B">
            <w:pPr>
              <w:spacing w:after="0"/>
              <w:rPr>
                <w:kern w:val="16"/>
                <w:sz w:val="16"/>
                <w:szCs w:val="16"/>
              </w:rPr>
            </w:pPr>
            <w:bookmarkStart w:id="5" w:name="DMSWA_AddressStrassenFormat"/>
            <w:bookmarkEnd w:id="5"/>
          </w:p>
        </w:tc>
      </w:tr>
      <w:tr w:rsidR="0071611D" w:rsidRPr="0031369C" w:rsidTr="009358F5">
        <w:trPr>
          <w:gridAfter w:val="1"/>
          <w:wAfter w:w="21" w:type="dxa"/>
          <w:trHeight w:val="283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A7" w:rsidRPr="0031369C" w:rsidRDefault="001619A7" w:rsidP="001619A7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Ansprech-par</w:t>
            </w:r>
            <w:r w:rsidRPr="0031369C">
              <w:rPr>
                <w:b/>
                <w:kern w:val="16"/>
                <w:sz w:val="16"/>
                <w:szCs w:val="16"/>
              </w:rPr>
              <w:t>t</w:t>
            </w:r>
            <w:r w:rsidRPr="0031369C">
              <w:rPr>
                <w:b/>
                <w:kern w:val="16"/>
                <w:sz w:val="16"/>
                <w:szCs w:val="16"/>
              </w:rPr>
              <w:t>ner: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1619A7" w:rsidRPr="0031369C" w:rsidRDefault="001619A7" w:rsidP="00E948D2">
            <w:pPr>
              <w:spacing w:after="0"/>
              <w:rPr>
                <w:kern w:val="16"/>
                <w:sz w:val="16"/>
                <w:szCs w:val="16"/>
              </w:rPr>
            </w:pPr>
            <w:bookmarkStart w:id="6" w:name="DMSWA_CounterpartName"/>
            <w:bookmarkEnd w:id="6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PLZ 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52087B" w:rsidRPr="0031369C" w:rsidRDefault="001D5C3A" w:rsidP="0052087B">
            <w:pPr>
              <w:spacing w:after="0"/>
              <w:rPr>
                <w:kern w:val="16"/>
                <w:sz w:val="16"/>
                <w:szCs w:val="16"/>
              </w:rPr>
            </w:pPr>
            <w:bookmarkStart w:id="7" w:name="DMSWA_AddressStaat"/>
            <w:bookmarkEnd w:id="7"/>
            <w:r>
              <w:rPr>
                <w:kern w:val="16"/>
                <w:sz w:val="16"/>
                <w:szCs w:val="16"/>
              </w:rPr>
              <w:t xml:space="preserve">  </w:t>
            </w:r>
            <w:bookmarkStart w:id="8" w:name="DMSWA_AddressPLZ"/>
            <w:bookmarkEnd w:id="8"/>
          </w:p>
        </w:tc>
      </w:tr>
      <w:tr w:rsidR="0071611D" w:rsidRPr="0031369C" w:rsidTr="00751762">
        <w:trPr>
          <w:gridAfter w:val="1"/>
          <w:wAfter w:w="21" w:type="dxa"/>
          <w:trHeight w:val="283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A7" w:rsidRPr="0031369C" w:rsidRDefault="001619A7" w:rsidP="001619A7">
            <w:pPr>
              <w:spacing w:after="0"/>
              <w:rPr>
                <w:b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Tel</w:t>
            </w:r>
            <w:r w:rsidRPr="0031369C">
              <w:rPr>
                <w:b/>
                <w:kern w:val="16"/>
                <w:sz w:val="16"/>
                <w:szCs w:val="16"/>
              </w:rPr>
              <w:t>e</w:t>
            </w:r>
            <w:r w:rsidRPr="0031369C">
              <w:rPr>
                <w:b/>
                <w:kern w:val="16"/>
                <w:sz w:val="16"/>
                <w:szCs w:val="16"/>
              </w:rPr>
              <w:t xml:space="preserve">fon: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/>
              <w:rPr>
                <w:kern w:val="16"/>
                <w:sz w:val="16"/>
                <w:szCs w:val="16"/>
              </w:rPr>
            </w:pPr>
            <w:bookmarkStart w:id="9" w:name="DMSWA_CounterpartTelefon"/>
            <w:bookmarkEnd w:id="9"/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 w:line="240" w:lineRule="auto"/>
              <w:rPr>
                <w:b/>
                <w:kern w:val="16"/>
                <w:sz w:val="16"/>
                <w:szCs w:val="16"/>
              </w:rPr>
            </w:pPr>
            <w:r w:rsidRPr="0031369C">
              <w:rPr>
                <w:b/>
                <w:kern w:val="16"/>
                <w:sz w:val="16"/>
                <w:szCs w:val="16"/>
              </w:rPr>
              <w:t>Ort: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1619A7" w:rsidRPr="0031369C" w:rsidRDefault="001619A7" w:rsidP="001619A7">
            <w:pPr>
              <w:spacing w:after="0"/>
              <w:rPr>
                <w:kern w:val="16"/>
                <w:sz w:val="16"/>
                <w:szCs w:val="16"/>
              </w:rPr>
            </w:pPr>
            <w:bookmarkStart w:id="10" w:name="DMSWA_AddressOrt"/>
            <w:bookmarkEnd w:id="10"/>
          </w:p>
        </w:tc>
      </w:tr>
      <w:tr w:rsidR="003A6638" w:rsidRPr="00EE496B" w:rsidTr="009358F5">
        <w:trPr>
          <w:trHeight w:val="397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496B" w:rsidRPr="00BA167A" w:rsidRDefault="00EE496B" w:rsidP="00EE496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Fax: +49 (0) 7844 / 9139-1199</w:t>
            </w:r>
          </w:p>
          <w:p w:rsidR="003A6638" w:rsidRPr="00EE496B" w:rsidRDefault="003A6638" w:rsidP="00E02110">
            <w:pPr>
              <w:spacing w:after="0"/>
              <w:rPr>
                <w:kern w:val="16"/>
                <w:sz w:val="16"/>
                <w:szCs w:val="16"/>
                <w:lang w:val="en-US"/>
              </w:rPr>
            </w:pPr>
            <w:r w:rsidRPr="00EE496B">
              <w:rPr>
                <w:sz w:val="18"/>
                <w:szCs w:val="18"/>
                <w:lang w:val="en-US"/>
              </w:rPr>
              <w:t>Email: sales@daempfungssysteme.de</w:t>
            </w:r>
          </w:p>
        </w:tc>
      </w:tr>
    </w:tbl>
    <w:p w:rsidR="001619A7" w:rsidRPr="00EE496B" w:rsidRDefault="001619A7" w:rsidP="00B26623">
      <w:pPr>
        <w:spacing w:after="0"/>
        <w:rPr>
          <w:sz w:val="16"/>
          <w:szCs w:val="16"/>
          <w:lang w:val="en-US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246"/>
        <w:gridCol w:w="2410"/>
        <w:gridCol w:w="3871"/>
      </w:tblGrid>
      <w:tr w:rsidR="00B26623" w:rsidRPr="0031369C" w:rsidTr="00E24A88">
        <w:tc>
          <w:tcPr>
            <w:tcW w:w="9812" w:type="dxa"/>
            <w:gridSpan w:val="4"/>
            <w:shd w:val="pct10" w:color="auto" w:fill="auto"/>
          </w:tcPr>
          <w:p w:rsidR="00B26623" w:rsidRPr="0031369C" w:rsidRDefault="00B26623" w:rsidP="000E7127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31369C">
              <w:rPr>
                <w:b/>
                <w:sz w:val="18"/>
                <w:szCs w:val="18"/>
                <w:u w:val="single"/>
              </w:rPr>
              <w:t>Bei Gewährleistungsanspruch, bitte Daten zum Bezug angeben</w:t>
            </w:r>
            <w:r w:rsidR="008E396C" w:rsidRPr="0031369C">
              <w:rPr>
                <w:b/>
                <w:sz w:val="18"/>
                <w:szCs w:val="18"/>
                <w:u w:val="single"/>
              </w:rPr>
              <w:t>:</w:t>
            </w:r>
          </w:p>
        </w:tc>
      </w:tr>
      <w:tr w:rsidR="00D25AEE" w:rsidRPr="0031369C" w:rsidTr="00E24A88">
        <w:trPr>
          <w:trHeight w:val="283"/>
        </w:trPr>
        <w:tc>
          <w:tcPr>
            <w:tcW w:w="1285" w:type="dxa"/>
            <w:vAlign w:val="center"/>
          </w:tcPr>
          <w:p w:rsidR="00D25AEE" w:rsidRPr="0031369C" w:rsidRDefault="00D25AEE" w:rsidP="007808D7">
            <w:pPr>
              <w:spacing w:after="0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Kaufdatum:</w:t>
            </w:r>
          </w:p>
        </w:tc>
        <w:tc>
          <w:tcPr>
            <w:tcW w:w="2246" w:type="dxa"/>
            <w:vAlign w:val="center"/>
          </w:tcPr>
          <w:p w:rsidR="00D25AEE" w:rsidRPr="0031369C" w:rsidRDefault="00D25AEE" w:rsidP="00593DB9">
            <w:pPr>
              <w:spacing w:after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25AEE" w:rsidRPr="0031369C" w:rsidRDefault="00D25AEE" w:rsidP="007808D7">
            <w:pPr>
              <w:spacing w:after="0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Lieferschein:</w:t>
            </w:r>
          </w:p>
        </w:tc>
        <w:tc>
          <w:tcPr>
            <w:tcW w:w="3871" w:type="dxa"/>
            <w:vAlign w:val="center"/>
          </w:tcPr>
          <w:p w:rsidR="00D25AEE" w:rsidRPr="0031369C" w:rsidRDefault="00D25AEE" w:rsidP="00593DB9">
            <w:pPr>
              <w:spacing w:after="0"/>
              <w:rPr>
                <w:color w:val="000000"/>
                <w:kern w:val="16"/>
                <w:sz w:val="16"/>
                <w:szCs w:val="16"/>
              </w:rPr>
            </w:pPr>
          </w:p>
        </w:tc>
      </w:tr>
      <w:tr w:rsidR="005B772C" w:rsidRPr="0031369C" w:rsidTr="00E24A88">
        <w:trPr>
          <w:trHeight w:val="283"/>
        </w:trPr>
        <w:tc>
          <w:tcPr>
            <w:tcW w:w="1285" w:type="dxa"/>
            <w:vAlign w:val="center"/>
          </w:tcPr>
          <w:p w:rsidR="005B772C" w:rsidRPr="0031369C" w:rsidRDefault="005B772C" w:rsidP="0071611D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Hinweis:</w:t>
            </w:r>
          </w:p>
        </w:tc>
        <w:tc>
          <w:tcPr>
            <w:tcW w:w="8527" w:type="dxa"/>
            <w:gridSpan w:val="3"/>
            <w:vAlign w:val="center"/>
          </w:tcPr>
          <w:p w:rsidR="005B772C" w:rsidRPr="0031369C" w:rsidRDefault="005B772C" w:rsidP="005B772C">
            <w:pPr>
              <w:spacing w:after="0"/>
              <w:rPr>
                <w:color w:val="000000"/>
                <w:kern w:val="16"/>
                <w:sz w:val="16"/>
                <w:szCs w:val="16"/>
              </w:rPr>
            </w:pPr>
          </w:p>
        </w:tc>
      </w:tr>
    </w:tbl>
    <w:p w:rsidR="00B26623" w:rsidRPr="0031369C" w:rsidRDefault="00B26623" w:rsidP="00B26623">
      <w:pPr>
        <w:spacing w:after="0"/>
        <w:rPr>
          <w:sz w:val="12"/>
          <w:szCs w:val="12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885"/>
        <w:gridCol w:w="277"/>
        <w:gridCol w:w="367"/>
        <w:gridCol w:w="2830"/>
        <w:gridCol w:w="336"/>
        <w:gridCol w:w="2789"/>
      </w:tblGrid>
      <w:tr w:rsidR="00F75402" w:rsidRPr="0031369C" w:rsidTr="004914C6">
        <w:tc>
          <w:tcPr>
            <w:tcW w:w="164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5402" w:rsidRPr="0031369C" w:rsidRDefault="0071611D" w:rsidP="00F950E3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31369C">
              <w:rPr>
                <w:b/>
                <w:sz w:val="18"/>
                <w:szCs w:val="18"/>
                <w:u w:val="single"/>
              </w:rPr>
              <w:t>Gewünschte Aktivität nach Einsendung: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F75402">
            <w:pPr>
              <w:spacing w:after="0" w:line="240" w:lineRule="auto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3217" w:type="pct"/>
            <w:gridSpan w:val="4"/>
            <w:tcBorders>
              <w:left w:val="single" w:sz="4" w:space="0" w:color="auto"/>
            </w:tcBorders>
            <w:shd w:val="clear" w:color="auto" w:fill="D9D9D9"/>
          </w:tcPr>
          <w:p w:rsidR="00F75402" w:rsidRPr="0031369C" w:rsidRDefault="00F75402" w:rsidP="00F950E3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  <w:u w:val="single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  <w:u w:val="single"/>
              </w:rPr>
              <w:t>Ursache</w:t>
            </w:r>
            <w:r w:rsidR="0071611D" w:rsidRPr="0031369C">
              <w:rPr>
                <w:b/>
                <w:color w:val="000000"/>
                <w:kern w:val="16"/>
                <w:sz w:val="18"/>
                <w:szCs w:val="18"/>
                <w:u w:val="single"/>
              </w:rPr>
              <w:t xml:space="preserve"> für Einsendung</w:t>
            </w:r>
            <w:r w:rsidRPr="0031369C">
              <w:rPr>
                <w:b/>
                <w:color w:val="000000"/>
                <w:kern w:val="16"/>
                <w:sz w:val="18"/>
                <w:szCs w:val="18"/>
                <w:u w:val="single"/>
              </w:rPr>
              <w:t>:</w:t>
            </w:r>
          </w:p>
        </w:tc>
      </w:tr>
      <w:tr w:rsidR="00F75402" w:rsidRPr="0031369C" w:rsidTr="004914C6">
        <w:tc>
          <w:tcPr>
            <w:tcW w:w="174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1</w:t>
            </w:r>
          </w:p>
        </w:tc>
        <w:tc>
          <w:tcPr>
            <w:tcW w:w="1468" w:type="pct"/>
            <w:tcBorders>
              <w:righ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Kostenvoranschlag *</w:t>
            </w:r>
            <w:r w:rsidRPr="0031369C">
              <w:rPr>
                <w:b/>
                <w:color w:val="000000"/>
                <w:kern w:val="16"/>
                <w:sz w:val="16"/>
                <w:szCs w:val="16"/>
              </w:rPr>
              <w:br/>
              <w:t>(40€ / Artikel)</w:t>
            </w: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1C1278">
            <w:pPr>
              <w:spacing w:after="0" w:line="240" w:lineRule="auto"/>
              <w:rPr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A</w:t>
            </w:r>
          </w:p>
        </w:tc>
        <w:tc>
          <w:tcPr>
            <w:tcW w:w="1440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 xml:space="preserve">Leistungsdaten / </w:t>
            </w:r>
            <w:r w:rsidRPr="0031369C">
              <w:rPr>
                <w:b/>
                <w:color w:val="000000"/>
                <w:kern w:val="16"/>
                <w:sz w:val="16"/>
                <w:szCs w:val="16"/>
              </w:rPr>
              <w:br/>
              <w:t xml:space="preserve">Maße werden nicht erreicht </w:t>
            </w:r>
          </w:p>
        </w:tc>
        <w:tc>
          <w:tcPr>
            <w:tcW w:w="171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G</w:t>
            </w:r>
          </w:p>
        </w:tc>
        <w:tc>
          <w:tcPr>
            <w:tcW w:w="1419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Artikel zur Probe</w:t>
            </w:r>
          </w:p>
        </w:tc>
      </w:tr>
      <w:tr w:rsidR="00F75402" w:rsidRPr="0031369C" w:rsidTr="004914C6">
        <w:trPr>
          <w:trHeight w:val="298"/>
        </w:trPr>
        <w:tc>
          <w:tcPr>
            <w:tcW w:w="174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2</w:t>
            </w:r>
          </w:p>
        </w:tc>
        <w:tc>
          <w:tcPr>
            <w:tcW w:w="1468" w:type="pct"/>
            <w:tcBorders>
              <w:righ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Reparatur (nach Aufwand)</w:t>
            </w: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1C1278">
            <w:pPr>
              <w:spacing w:after="0" w:line="240" w:lineRule="auto"/>
              <w:rPr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B</w:t>
            </w:r>
          </w:p>
        </w:tc>
        <w:tc>
          <w:tcPr>
            <w:tcW w:w="1440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Schwergängig</w:t>
            </w:r>
          </w:p>
        </w:tc>
        <w:tc>
          <w:tcPr>
            <w:tcW w:w="171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H</w:t>
            </w:r>
          </w:p>
        </w:tc>
        <w:tc>
          <w:tcPr>
            <w:tcW w:w="1419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Falsch bestellt</w:t>
            </w:r>
          </w:p>
        </w:tc>
      </w:tr>
      <w:tr w:rsidR="00F75402" w:rsidRPr="0031369C" w:rsidTr="004914C6">
        <w:tc>
          <w:tcPr>
            <w:tcW w:w="174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3</w:t>
            </w:r>
          </w:p>
        </w:tc>
        <w:tc>
          <w:tcPr>
            <w:tcW w:w="1468" w:type="pct"/>
            <w:tcBorders>
              <w:righ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Service / Instandsetzung</w:t>
            </w:r>
            <w:r w:rsidRPr="0031369C">
              <w:rPr>
                <w:b/>
                <w:color w:val="000000"/>
                <w:kern w:val="16"/>
                <w:sz w:val="16"/>
                <w:szCs w:val="16"/>
              </w:rPr>
              <w:br/>
              <w:t>(nach Aufwand)</w:t>
            </w: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1C1278">
            <w:pPr>
              <w:spacing w:after="0" w:line="240" w:lineRule="auto"/>
              <w:rPr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C</w:t>
            </w:r>
          </w:p>
        </w:tc>
        <w:tc>
          <w:tcPr>
            <w:tcW w:w="1440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Leckage</w:t>
            </w:r>
          </w:p>
        </w:tc>
        <w:tc>
          <w:tcPr>
            <w:tcW w:w="171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I</w:t>
            </w:r>
          </w:p>
        </w:tc>
        <w:tc>
          <w:tcPr>
            <w:tcW w:w="1419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Artikel war nicht im Einsatz</w:t>
            </w:r>
          </w:p>
        </w:tc>
      </w:tr>
      <w:tr w:rsidR="00F75402" w:rsidRPr="0031369C" w:rsidTr="004914C6">
        <w:tc>
          <w:tcPr>
            <w:tcW w:w="174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4</w:t>
            </w:r>
          </w:p>
        </w:tc>
        <w:tc>
          <w:tcPr>
            <w:tcW w:w="1468" w:type="pct"/>
            <w:tcBorders>
              <w:righ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Reklamation</w:t>
            </w:r>
            <w:r w:rsidRPr="0031369C">
              <w:rPr>
                <w:b/>
                <w:color w:val="000000"/>
                <w:kern w:val="16"/>
                <w:sz w:val="16"/>
                <w:szCs w:val="16"/>
              </w:rPr>
              <w:br/>
              <w:t>(gemäß Absprache)</w:t>
            </w: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1C1278">
            <w:pPr>
              <w:spacing w:after="0" w:line="240" w:lineRule="auto"/>
              <w:rPr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D</w:t>
            </w:r>
          </w:p>
        </w:tc>
        <w:tc>
          <w:tcPr>
            <w:tcW w:w="1440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Funktion nicht gegeben</w:t>
            </w:r>
          </w:p>
        </w:tc>
        <w:tc>
          <w:tcPr>
            <w:tcW w:w="171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J</w:t>
            </w:r>
          </w:p>
        </w:tc>
        <w:tc>
          <w:tcPr>
            <w:tcW w:w="1419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Crash / Handhabungsfehler</w:t>
            </w:r>
          </w:p>
        </w:tc>
      </w:tr>
      <w:tr w:rsidR="00F75402" w:rsidRPr="0031369C" w:rsidTr="004914C6"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5</w:t>
            </w:r>
          </w:p>
        </w:tc>
        <w:tc>
          <w:tcPr>
            <w:tcW w:w="14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Umbau auf andere Variante</w:t>
            </w:r>
            <w:r w:rsidRPr="0031369C">
              <w:rPr>
                <w:b/>
                <w:color w:val="000000"/>
                <w:kern w:val="16"/>
                <w:sz w:val="16"/>
                <w:szCs w:val="16"/>
              </w:rPr>
              <w:br/>
              <w:t>(gemäß Angebot)</w:t>
            </w: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1C1278">
            <w:pPr>
              <w:spacing w:after="0" w:line="240" w:lineRule="auto"/>
              <w:rPr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E</w:t>
            </w:r>
          </w:p>
        </w:tc>
        <w:tc>
          <w:tcPr>
            <w:tcW w:w="1440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Wiederholfehler</w:t>
            </w:r>
          </w:p>
        </w:tc>
        <w:tc>
          <w:tcPr>
            <w:tcW w:w="171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K</w:t>
            </w:r>
          </w:p>
        </w:tc>
        <w:tc>
          <w:tcPr>
            <w:tcW w:w="1419" w:type="pct"/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Sonstiges</w:t>
            </w:r>
          </w:p>
        </w:tc>
      </w:tr>
      <w:tr w:rsidR="00F75402" w:rsidRPr="0031369C" w:rsidTr="004914C6"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6</w:t>
            </w:r>
          </w:p>
        </w:tc>
        <w:tc>
          <w:tcPr>
            <w:tcW w:w="14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Rückware**</w:t>
            </w: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402" w:rsidRPr="0031369C" w:rsidRDefault="00F75402" w:rsidP="001C1278">
            <w:pPr>
              <w:spacing w:after="0" w:line="240" w:lineRule="auto"/>
              <w:rPr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31369C">
              <w:rPr>
                <w:b/>
                <w:color w:val="000000"/>
                <w:kern w:val="16"/>
                <w:sz w:val="18"/>
                <w:szCs w:val="18"/>
              </w:rPr>
              <w:t>F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  <w:r w:rsidRPr="0031369C">
              <w:rPr>
                <w:b/>
                <w:color w:val="000000"/>
                <w:kern w:val="16"/>
                <w:sz w:val="16"/>
                <w:szCs w:val="16"/>
              </w:rPr>
              <w:t>Elektrik nicht in Ordnung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:rsidR="00F75402" w:rsidRPr="0031369C" w:rsidRDefault="00F75402" w:rsidP="00F75402">
            <w:pPr>
              <w:spacing w:after="0" w:line="240" w:lineRule="auto"/>
              <w:rPr>
                <w:b/>
                <w:color w:val="000000"/>
                <w:kern w:val="16"/>
                <w:sz w:val="16"/>
                <w:szCs w:val="16"/>
              </w:rPr>
            </w:pPr>
          </w:p>
        </w:tc>
      </w:tr>
      <w:tr w:rsidR="0071611D" w:rsidRPr="0031369C" w:rsidTr="004914C6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1D" w:rsidRDefault="0071611D" w:rsidP="0071611D">
            <w:pPr>
              <w:spacing w:after="0"/>
              <w:rPr>
                <w:sz w:val="16"/>
                <w:szCs w:val="16"/>
              </w:rPr>
            </w:pPr>
            <w:r w:rsidRPr="0031369C">
              <w:rPr>
                <w:sz w:val="16"/>
                <w:szCs w:val="16"/>
              </w:rPr>
              <w:t>* entfällt wenn Reparatur beauftragt wird</w:t>
            </w:r>
            <w:r w:rsidRPr="0031369C">
              <w:rPr>
                <w:sz w:val="16"/>
                <w:szCs w:val="16"/>
              </w:rPr>
              <w:br/>
              <w:t>** Rücknahme nur von Neuware, ansonsten erfolgt bei Bedarf Wertabzug zur Mängelbeseitigung</w:t>
            </w:r>
          </w:p>
          <w:p w:rsidR="00EE496B" w:rsidRPr="0031369C" w:rsidRDefault="00EE496B" w:rsidP="00EE4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*** </w:t>
            </w:r>
            <w:r w:rsidRPr="008A6CBA">
              <w:rPr>
                <w:b/>
                <w:i/>
                <w:sz w:val="16"/>
                <w:szCs w:val="16"/>
              </w:rPr>
              <w:t>Wurde das Teil Gefahrenstoffen ausgesetzt?</w:t>
            </w:r>
            <w:r>
              <w:rPr>
                <w:sz w:val="16"/>
                <w:szCs w:val="16"/>
              </w:rPr>
              <w:t xml:space="preserve"> </w:t>
            </w:r>
            <w:r w:rsidRPr="003225B7">
              <w:rPr>
                <w:sz w:val="16"/>
                <w:szCs w:val="16"/>
              </w:rPr>
              <w:t xml:space="preserve"> </w:t>
            </w:r>
            <w:r w:rsidR="00E14C6C" w:rsidRPr="003225B7">
              <w:rPr>
                <w:sz w:val="16"/>
                <w:szCs w:val="16"/>
              </w:rPr>
              <w:t xml:space="preserve">Wenn Ja, bitte geben Sie die exakte Bezeichnung der Substanz an und reichen </w:t>
            </w:r>
            <w:r w:rsidR="00E14C6C" w:rsidRPr="00525AAE">
              <w:rPr>
                <w:sz w:val="16"/>
                <w:szCs w:val="16"/>
              </w:rPr>
              <w:t>Sicherheitsdate</w:t>
            </w:r>
            <w:r w:rsidR="00E14C6C" w:rsidRPr="00525AAE">
              <w:rPr>
                <w:sz w:val="16"/>
                <w:szCs w:val="16"/>
              </w:rPr>
              <w:t>n</w:t>
            </w:r>
            <w:r w:rsidR="00E14C6C" w:rsidRPr="00525AAE">
              <w:rPr>
                <w:sz w:val="16"/>
                <w:szCs w:val="16"/>
              </w:rPr>
              <w:t>blatt (gemäß Verordnung (EG) Nr. 1907/2006)</w:t>
            </w:r>
            <w:r w:rsidR="00E14C6C">
              <w:rPr>
                <w:sz w:val="16"/>
                <w:szCs w:val="16"/>
              </w:rPr>
              <w:t xml:space="preserve"> mit ein</w:t>
            </w:r>
            <w:r w:rsidR="00E14C6C" w:rsidRPr="003225B7">
              <w:rPr>
                <w:sz w:val="16"/>
                <w:szCs w:val="16"/>
              </w:rPr>
              <w:t>. Wenn keine Angabe erfolgt, können wir leider erst nach erneuter Rückfrage und Beantwo</w:t>
            </w:r>
            <w:r w:rsidR="00E14C6C" w:rsidRPr="003225B7">
              <w:rPr>
                <w:sz w:val="16"/>
                <w:szCs w:val="16"/>
              </w:rPr>
              <w:t>r</w:t>
            </w:r>
            <w:r w:rsidR="00E14C6C" w:rsidRPr="003225B7">
              <w:rPr>
                <w:sz w:val="16"/>
                <w:szCs w:val="16"/>
              </w:rPr>
              <w:t>tung</w:t>
            </w:r>
            <w:r w:rsidR="00E14C6C">
              <w:rPr>
                <w:sz w:val="16"/>
                <w:szCs w:val="16"/>
              </w:rPr>
              <w:t xml:space="preserve"> die Arbeit am Produkt beginnen. Daher </w:t>
            </w:r>
            <w:r w:rsidR="00E14C6C" w:rsidRPr="003225B7">
              <w:rPr>
                <w:sz w:val="16"/>
                <w:szCs w:val="16"/>
              </w:rPr>
              <w:t>bitten wir Sie die Angaben vol</w:t>
            </w:r>
            <w:r w:rsidR="00E14C6C" w:rsidRPr="003225B7">
              <w:rPr>
                <w:sz w:val="16"/>
                <w:szCs w:val="16"/>
              </w:rPr>
              <w:t>l</w:t>
            </w:r>
            <w:r w:rsidR="00E14C6C" w:rsidRPr="003225B7">
              <w:rPr>
                <w:sz w:val="16"/>
                <w:szCs w:val="16"/>
              </w:rPr>
              <w:t>ständig mit anzugeben</w:t>
            </w:r>
            <w:r w:rsidR="00E14C6C">
              <w:rPr>
                <w:sz w:val="16"/>
                <w:szCs w:val="16"/>
              </w:rPr>
              <w:t xml:space="preserve">, </w:t>
            </w:r>
            <w:r w:rsidR="00E14C6C" w:rsidRPr="003225B7">
              <w:rPr>
                <w:sz w:val="16"/>
                <w:szCs w:val="16"/>
              </w:rPr>
              <w:t>um</w:t>
            </w:r>
            <w:r w:rsidR="00E14C6C">
              <w:rPr>
                <w:sz w:val="16"/>
                <w:szCs w:val="16"/>
              </w:rPr>
              <w:t xml:space="preserve"> Stillstandzeiten zu reduzieren</w:t>
            </w:r>
            <w:r w:rsidR="00E14C6C" w:rsidRPr="003225B7">
              <w:rPr>
                <w:sz w:val="16"/>
                <w:szCs w:val="16"/>
              </w:rPr>
              <w:t>.</w:t>
            </w:r>
          </w:p>
        </w:tc>
      </w:tr>
    </w:tbl>
    <w:p w:rsidR="00AB6585" w:rsidRPr="00AB6585" w:rsidRDefault="00AB6585" w:rsidP="00AB6585">
      <w:pPr>
        <w:spacing w:after="0"/>
        <w:rPr>
          <w:vanish/>
        </w:rPr>
      </w:pPr>
    </w:p>
    <w:tbl>
      <w:tblPr>
        <w:tblpPr w:leftFromText="141" w:rightFromText="141" w:vertAnchor="text" w:horzAnchor="margin" w:tblpY="34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0"/>
        <w:gridCol w:w="708"/>
        <w:gridCol w:w="820"/>
        <w:gridCol w:w="850"/>
        <w:gridCol w:w="974"/>
        <w:gridCol w:w="986"/>
        <w:gridCol w:w="3251"/>
      </w:tblGrid>
      <w:tr w:rsidR="00EE496B" w:rsidRPr="007446AB" w:rsidTr="00AB6585">
        <w:trPr>
          <w:tblHeader/>
        </w:trPr>
        <w:tc>
          <w:tcPr>
            <w:tcW w:w="5000" w:type="pct"/>
            <w:gridSpan w:val="8"/>
            <w:shd w:val="pct10" w:color="auto" w:fill="auto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8"/>
                <w:szCs w:val="18"/>
                <w:u w:val="single"/>
              </w:rPr>
            </w:pPr>
            <w:r w:rsidRPr="007446AB">
              <w:rPr>
                <w:b/>
                <w:color w:val="000000"/>
                <w:kern w:val="16"/>
                <w:sz w:val="18"/>
                <w:szCs w:val="18"/>
                <w:u w:val="single"/>
              </w:rPr>
              <w:t>Auflistung der Produkte:</w:t>
            </w:r>
          </w:p>
        </w:tc>
      </w:tr>
      <w:tr w:rsidR="00EE496B" w:rsidRPr="007446AB" w:rsidTr="00AB6585">
        <w:trPr>
          <w:trHeight w:val="390"/>
          <w:tblHeader/>
        </w:trPr>
        <w:tc>
          <w:tcPr>
            <w:tcW w:w="285" w:type="pct"/>
            <w:vAlign w:val="bottom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Pos.</w:t>
            </w:r>
          </w:p>
        </w:tc>
        <w:tc>
          <w:tcPr>
            <w:tcW w:w="920" w:type="pct"/>
            <w:vAlign w:val="bottom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Artikel:</w:t>
            </w:r>
          </w:p>
        </w:tc>
        <w:tc>
          <w:tcPr>
            <w:tcW w:w="354" w:type="pct"/>
            <w:vAlign w:val="bottom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A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n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zahl:</w:t>
            </w:r>
          </w:p>
        </w:tc>
        <w:tc>
          <w:tcPr>
            <w:tcW w:w="410" w:type="pct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Aktiv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i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tät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br/>
            </w:r>
            <w:r w:rsidRPr="00891814">
              <w:rPr>
                <w:b/>
                <w:color w:val="000000"/>
                <w:kern w:val="16"/>
                <w:sz w:val="16"/>
                <w:szCs w:val="16"/>
                <w:highlight w:val="lightGray"/>
                <w:u w:val="single"/>
              </w:rPr>
              <w:t>(1 bis 6):</w:t>
            </w:r>
          </w:p>
        </w:tc>
        <w:tc>
          <w:tcPr>
            <w:tcW w:w="425" w:type="pct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Ursache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br/>
            </w:r>
            <w:r w:rsidRPr="00891814">
              <w:rPr>
                <w:b/>
                <w:color w:val="000000"/>
                <w:kern w:val="16"/>
                <w:sz w:val="16"/>
                <w:szCs w:val="16"/>
                <w:highlight w:val="lightGray"/>
                <w:u w:val="single"/>
              </w:rPr>
              <w:t>(A bis K):</w:t>
            </w:r>
          </w:p>
        </w:tc>
        <w:tc>
          <w:tcPr>
            <w:tcW w:w="487" w:type="pct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 xml:space="preserve">Bisherige </w:t>
            </w:r>
            <w:r>
              <w:rPr>
                <w:b/>
                <w:color w:val="000000"/>
                <w:kern w:val="16"/>
                <w:sz w:val="16"/>
                <w:szCs w:val="16"/>
                <w:u w:val="single"/>
              </w:rPr>
              <w:t>Zyklen</w:t>
            </w: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zahl:</w:t>
            </w:r>
          </w:p>
        </w:tc>
        <w:tc>
          <w:tcPr>
            <w:tcW w:w="493" w:type="pct"/>
          </w:tcPr>
          <w:p w:rsidR="00EE496B" w:rsidRDefault="00EE496B" w:rsidP="00AB6585">
            <w:pPr>
              <w:spacing w:after="0"/>
              <w:jc w:val="center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kern w:val="16"/>
                <w:sz w:val="16"/>
                <w:szCs w:val="16"/>
                <w:u w:val="single"/>
              </w:rPr>
              <w:t>Gefahre</w:t>
            </w:r>
            <w:r>
              <w:rPr>
                <w:b/>
                <w:color w:val="000000"/>
                <w:kern w:val="16"/>
                <w:sz w:val="16"/>
                <w:szCs w:val="16"/>
                <w:u w:val="single"/>
              </w:rPr>
              <w:t>n</w:t>
            </w:r>
            <w:r>
              <w:rPr>
                <w:b/>
                <w:color w:val="000000"/>
                <w:kern w:val="16"/>
                <w:sz w:val="16"/>
                <w:szCs w:val="16"/>
                <w:u w:val="single"/>
              </w:rPr>
              <w:t>stoff</w:t>
            </w:r>
          </w:p>
          <w:p w:rsidR="00EE496B" w:rsidRPr="003225B7" w:rsidRDefault="00EE496B" w:rsidP="00AB6585">
            <w:pPr>
              <w:spacing w:after="0"/>
              <w:jc w:val="center"/>
              <w:rPr>
                <w:b/>
                <w:color w:val="000000"/>
                <w:kern w:val="16"/>
                <w:sz w:val="16"/>
                <w:szCs w:val="16"/>
              </w:rPr>
            </w:pPr>
            <w:r>
              <w:rPr>
                <w:b/>
                <w:color w:val="000000"/>
                <w:kern w:val="16"/>
                <w:sz w:val="16"/>
                <w:szCs w:val="16"/>
              </w:rPr>
              <w:t>J/N ***</w:t>
            </w:r>
          </w:p>
        </w:tc>
        <w:tc>
          <w:tcPr>
            <w:tcW w:w="1626" w:type="pct"/>
            <w:vAlign w:val="bottom"/>
          </w:tcPr>
          <w:p w:rsidR="00EE496B" w:rsidRPr="007446AB" w:rsidRDefault="00EE496B" w:rsidP="00AB6585">
            <w:pPr>
              <w:spacing w:after="0"/>
              <w:rPr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7446AB">
              <w:rPr>
                <w:b/>
                <w:color w:val="000000"/>
                <w:kern w:val="16"/>
                <w:sz w:val="16"/>
                <w:szCs w:val="16"/>
                <w:u w:val="single"/>
              </w:rPr>
              <w:t>Hinweis:</w:t>
            </w:r>
          </w:p>
        </w:tc>
      </w:tr>
      <w:tr w:rsidR="00EE496B" w:rsidRPr="007446AB" w:rsidTr="00AB6585">
        <w:trPr>
          <w:trHeight w:val="402"/>
        </w:trPr>
        <w:tc>
          <w:tcPr>
            <w:tcW w:w="285" w:type="pct"/>
          </w:tcPr>
          <w:p w:rsidR="00EE496B" w:rsidRPr="007446AB" w:rsidRDefault="00EE496B" w:rsidP="00AB6585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pacing w:before="60" w:after="60" w:line="240" w:lineRule="auto"/>
              <w:ind w:left="0" w:firstLine="0"/>
              <w:contextualSpacing w:val="0"/>
              <w:jc w:val="center"/>
              <w:rPr>
                <w:b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920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354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10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25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7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93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1626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</w:tr>
      <w:tr w:rsidR="00EE496B" w:rsidRPr="007446AB" w:rsidTr="00AB6585">
        <w:trPr>
          <w:trHeight w:val="142"/>
        </w:trPr>
        <w:tc>
          <w:tcPr>
            <w:tcW w:w="285" w:type="pct"/>
          </w:tcPr>
          <w:p w:rsidR="00EE496B" w:rsidRPr="007446AB" w:rsidRDefault="00EE496B" w:rsidP="00AB6585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pacing w:before="60" w:after="60" w:line="240" w:lineRule="auto"/>
              <w:ind w:left="0" w:firstLine="0"/>
              <w:contextualSpacing w:val="0"/>
              <w:jc w:val="center"/>
              <w:rPr>
                <w:b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920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354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10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25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7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93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1626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</w:tr>
      <w:tr w:rsidR="00EE496B" w:rsidRPr="007446AB" w:rsidTr="00AB6585">
        <w:trPr>
          <w:trHeight w:val="142"/>
        </w:trPr>
        <w:tc>
          <w:tcPr>
            <w:tcW w:w="285" w:type="pct"/>
          </w:tcPr>
          <w:p w:rsidR="00EE496B" w:rsidRPr="007446AB" w:rsidRDefault="00EE496B" w:rsidP="00AB6585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pacing w:before="60" w:after="60" w:line="240" w:lineRule="auto"/>
              <w:ind w:left="0" w:firstLine="0"/>
              <w:contextualSpacing w:val="0"/>
              <w:jc w:val="center"/>
              <w:rPr>
                <w:b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920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354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10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25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7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93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1626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</w:tr>
      <w:tr w:rsidR="00EE496B" w:rsidRPr="007446AB" w:rsidTr="00AB6585">
        <w:trPr>
          <w:trHeight w:val="142"/>
        </w:trPr>
        <w:tc>
          <w:tcPr>
            <w:tcW w:w="285" w:type="pct"/>
          </w:tcPr>
          <w:p w:rsidR="00EE496B" w:rsidRPr="007446AB" w:rsidRDefault="00EE496B" w:rsidP="00AB6585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pacing w:before="60" w:after="60" w:line="240" w:lineRule="auto"/>
              <w:ind w:left="0" w:firstLine="0"/>
              <w:contextualSpacing w:val="0"/>
              <w:jc w:val="center"/>
              <w:rPr>
                <w:b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920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354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10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25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7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93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1626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</w:tr>
      <w:tr w:rsidR="00EE496B" w:rsidRPr="007446AB" w:rsidTr="00AB6585">
        <w:trPr>
          <w:trHeight w:val="142"/>
        </w:trPr>
        <w:tc>
          <w:tcPr>
            <w:tcW w:w="285" w:type="pct"/>
          </w:tcPr>
          <w:p w:rsidR="00EE496B" w:rsidRPr="007446AB" w:rsidRDefault="00EE496B" w:rsidP="00AB6585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pacing w:before="60" w:after="60" w:line="240" w:lineRule="auto"/>
              <w:ind w:left="0" w:firstLine="0"/>
              <w:contextualSpacing w:val="0"/>
              <w:jc w:val="center"/>
              <w:rPr>
                <w:b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920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354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10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25" w:type="pct"/>
          </w:tcPr>
          <w:p w:rsidR="00EE496B" w:rsidRPr="007446AB" w:rsidRDefault="00EE496B" w:rsidP="00AB6585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7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93" w:type="pct"/>
          </w:tcPr>
          <w:p w:rsidR="00EE496B" w:rsidRPr="007446AB" w:rsidRDefault="00EE496B" w:rsidP="00AB6585">
            <w:pPr>
              <w:spacing w:before="60" w:after="60" w:line="240" w:lineRule="auto"/>
              <w:ind w:right="170"/>
              <w:jc w:val="right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1626" w:type="pct"/>
          </w:tcPr>
          <w:p w:rsidR="00EE496B" w:rsidRPr="007446AB" w:rsidRDefault="00EE496B" w:rsidP="00AB6585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</w:tr>
    </w:tbl>
    <w:p w:rsidR="00CF4F25" w:rsidRPr="0031369C" w:rsidRDefault="00CF4F25" w:rsidP="00FE6D26">
      <w:pPr>
        <w:spacing w:after="0"/>
        <w:rPr>
          <w:sz w:val="16"/>
          <w:szCs w:val="16"/>
        </w:rPr>
      </w:pPr>
    </w:p>
    <w:p w:rsidR="00BD0319" w:rsidRPr="0031369C" w:rsidRDefault="00BD0319" w:rsidP="00E22D74">
      <w:pPr>
        <w:spacing w:before="120" w:after="120"/>
        <w:rPr>
          <w:sz w:val="20"/>
          <w:szCs w:val="20"/>
        </w:rPr>
      </w:pPr>
      <w:r w:rsidRPr="0031369C">
        <w:rPr>
          <w:b/>
          <w:color w:val="000000"/>
          <w:kern w:val="16"/>
          <w:sz w:val="18"/>
          <w:szCs w:val="18"/>
          <w:u w:val="single"/>
        </w:rPr>
        <w:t>Hinweis:</w:t>
      </w:r>
      <w:r w:rsidRPr="0031369C">
        <w:rPr>
          <w:b/>
          <w:color w:val="000000"/>
          <w:kern w:val="16"/>
          <w:sz w:val="18"/>
          <w:szCs w:val="18"/>
          <w:u w:val="single"/>
        </w:rPr>
        <w:br/>
      </w:r>
      <w:r w:rsidRPr="0031369C">
        <w:rPr>
          <w:sz w:val="20"/>
          <w:szCs w:val="20"/>
        </w:rPr>
        <w:t xml:space="preserve">Bei Brems- / Klemmelementen bitte </w:t>
      </w:r>
      <w:r w:rsidRPr="0031369C">
        <w:rPr>
          <w:b/>
          <w:sz w:val="20"/>
          <w:szCs w:val="20"/>
        </w:rPr>
        <w:t>Transportsicherung</w:t>
      </w:r>
      <w:r w:rsidRPr="0031369C">
        <w:rPr>
          <w:sz w:val="20"/>
          <w:szCs w:val="20"/>
        </w:rPr>
        <w:t xml:space="preserve"> verwenden!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F0935" w:rsidRPr="0031369C" w:rsidTr="00434D96">
        <w:trPr>
          <w:tblHeader/>
        </w:trPr>
        <w:tc>
          <w:tcPr>
            <w:tcW w:w="9889" w:type="dxa"/>
            <w:shd w:val="pct10" w:color="auto" w:fill="auto"/>
          </w:tcPr>
          <w:p w:rsidR="007A0FF4" w:rsidRPr="0031369C" w:rsidRDefault="00EF0935" w:rsidP="00434D96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31369C">
              <w:rPr>
                <w:b/>
                <w:sz w:val="18"/>
                <w:szCs w:val="18"/>
                <w:u w:val="single"/>
              </w:rPr>
              <w:t>Weitere Anmerkungen:</w:t>
            </w:r>
          </w:p>
        </w:tc>
      </w:tr>
      <w:tr w:rsidR="00A33DD1" w:rsidRPr="0031369C" w:rsidTr="00593DB9">
        <w:tc>
          <w:tcPr>
            <w:tcW w:w="9889" w:type="dxa"/>
            <w:vAlign w:val="center"/>
          </w:tcPr>
          <w:p w:rsidR="00A33DD1" w:rsidRPr="0031369C" w:rsidRDefault="00A33DD1" w:rsidP="00593DB9">
            <w:pPr>
              <w:spacing w:before="60" w:after="60" w:line="240" w:lineRule="auto"/>
              <w:rPr>
                <w:color w:val="000000"/>
                <w:kern w:val="16"/>
                <w:sz w:val="20"/>
                <w:szCs w:val="20"/>
              </w:rPr>
            </w:pPr>
          </w:p>
        </w:tc>
      </w:tr>
    </w:tbl>
    <w:p w:rsidR="00F622B1" w:rsidRPr="0031369C" w:rsidRDefault="00F622B1" w:rsidP="0083240B">
      <w:pPr>
        <w:spacing w:after="0"/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351"/>
      </w:tblGrid>
      <w:tr w:rsidR="0079252A" w:rsidRPr="0031369C" w:rsidTr="0079252A">
        <w:trPr>
          <w:trHeight w:val="446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79252A" w:rsidRPr="0031369C" w:rsidRDefault="0079252A" w:rsidP="0079252A">
            <w:pPr>
              <w:spacing w:before="60" w:after="60" w:line="240" w:lineRule="auto"/>
              <w:jc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9252A" w:rsidRPr="0031369C" w:rsidRDefault="0079252A" w:rsidP="0079252A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bottom"/>
          </w:tcPr>
          <w:p w:rsidR="0079252A" w:rsidRPr="0031369C" w:rsidRDefault="0079252A" w:rsidP="0079252A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9252A" w:rsidRPr="0031369C" w:rsidTr="00434D96">
        <w:tc>
          <w:tcPr>
            <w:tcW w:w="3652" w:type="dxa"/>
            <w:tcBorders>
              <w:top w:val="single" w:sz="4" w:space="0" w:color="auto"/>
            </w:tcBorders>
          </w:tcPr>
          <w:p w:rsidR="0079252A" w:rsidRPr="0031369C" w:rsidRDefault="0079252A" w:rsidP="00434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369C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1" w:type="dxa"/>
          </w:tcPr>
          <w:p w:rsidR="0079252A" w:rsidRPr="0031369C" w:rsidRDefault="0079252A" w:rsidP="00434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79252A" w:rsidRPr="0031369C" w:rsidRDefault="0079252A" w:rsidP="00434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369C">
              <w:rPr>
                <w:b/>
                <w:sz w:val="16"/>
                <w:szCs w:val="16"/>
              </w:rPr>
              <w:t>Unterschrift</w:t>
            </w:r>
          </w:p>
        </w:tc>
      </w:tr>
    </w:tbl>
    <w:p w:rsidR="003059B9" w:rsidRPr="0031369C" w:rsidRDefault="003059B9" w:rsidP="0083240B">
      <w:pPr>
        <w:spacing w:after="0"/>
        <w:rPr>
          <w:b/>
          <w:sz w:val="20"/>
          <w:szCs w:val="20"/>
        </w:rPr>
      </w:pPr>
    </w:p>
    <w:sectPr w:rsidR="003059B9" w:rsidRPr="0031369C" w:rsidSect="00CF4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C6" w:rsidRDefault="00CD3FC6">
      <w:r>
        <w:separator/>
      </w:r>
    </w:p>
  </w:endnote>
  <w:endnote w:type="continuationSeparator" w:id="0">
    <w:p w:rsidR="00CD3FC6" w:rsidRDefault="00CD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A" w:rsidRDefault="00E019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2C" w:rsidRPr="00C05CE8" w:rsidRDefault="00B401EE" w:rsidP="001A4680">
    <w:pPr>
      <w:spacing w:after="0"/>
      <w:rPr>
        <w:sz w:val="14"/>
        <w:szCs w:val="14"/>
      </w:rPr>
    </w:pPr>
    <w:r w:rsidRPr="00E0198A">
      <w:rPr>
        <w:noProof/>
        <w:color w:val="000000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27940</wp:posOffset>
              </wp:positionV>
              <wp:extent cx="6141720" cy="0"/>
              <wp:effectExtent l="13970" t="8890" r="698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7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811D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2pt" to="482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" strokecolor="#0078c9" strokeweight=".5pt"/>
          </w:pict>
        </mc:Fallback>
      </mc:AlternateContent>
    </w:r>
  </w:p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54"/>
      <w:gridCol w:w="2693"/>
    </w:tblGrid>
    <w:tr w:rsidR="00CF4F93" w:rsidRPr="00434D96" w:rsidTr="002B6D48">
      <w:trPr>
        <w:trHeight w:val="149"/>
      </w:trPr>
      <w:tc>
        <w:tcPr>
          <w:tcW w:w="7054" w:type="dxa"/>
          <w:tcBorders>
            <w:top w:val="nil"/>
            <w:left w:val="nil"/>
            <w:bottom w:val="nil"/>
            <w:right w:val="nil"/>
          </w:tcBorders>
        </w:tcPr>
        <w:p w:rsidR="00CF4F93" w:rsidRDefault="00EE496B" w:rsidP="001A4680">
          <w:pPr>
            <w:pStyle w:val="Fuzeile"/>
            <w:spacing w:after="0" w:line="240" w:lineRule="auto"/>
            <w:rPr>
              <w:rStyle w:val="Seitenzahl"/>
              <w:szCs w:val="12"/>
            </w:rPr>
          </w:pPr>
          <w:r>
            <w:rPr>
              <w:rStyle w:val="Seitenzahl"/>
              <w:szCs w:val="12"/>
            </w:rPr>
            <w:t>Version: STG 19.02.18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CF4F93" w:rsidRPr="00434D96" w:rsidRDefault="00CF4F93" w:rsidP="001A4680">
          <w:pPr>
            <w:pStyle w:val="Fuzeile"/>
            <w:spacing w:after="0" w:line="240" w:lineRule="auto"/>
            <w:jc w:val="right"/>
            <w:rPr>
              <w:rStyle w:val="Seitenzahl"/>
              <w:szCs w:val="12"/>
            </w:rPr>
          </w:pPr>
        </w:p>
      </w:tc>
    </w:tr>
    <w:tr w:rsidR="005B772C" w:rsidRPr="00434D96" w:rsidTr="002B6D48">
      <w:trPr>
        <w:trHeight w:val="149"/>
      </w:trPr>
      <w:tc>
        <w:tcPr>
          <w:tcW w:w="7054" w:type="dxa"/>
          <w:tcBorders>
            <w:top w:val="nil"/>
            <w:left w:val="nil"/>
            <w:bottom w:val="nil"/>
            <w:right w:val="nil"/>
          </w:tcBorders>
        </w:tcPr>
        <w:p w:rsidR="005B772C" w:rsidRPr="00434D96" w:rsidRDefault="00CF4F93" w:rsidP="001A4680">
          <w:pPr>
            <w:pStyle w:val="Fuzeile"/>
            <w:spacing w:after="0" w:line="240" w:lineRule="auto"/>
            <w:rPr>
              <w:rStyle w:val="Seitenzahl"/>
              <w:szCs w:val="12"/>
            </w:rPr>
          </w:pPr>
          <w:r>
            <w:rPr>
              <w:rStyle w:val="Seitenzahl"/>
              <w:szCs w:val="12"/>
            </w:rPr>
            <w:fldChar w:fldCharType="begin"/>
          </w:r>
          <w:r>
            <w:rPr>
              <w:rStyle w:val="Seitenzahl"/>
              <w:szCs w:val="12"/>
            </w:rPr>
            <w:instrText xml:space="preserve"> FILENAME   \* MERGEFORMAT </w:instrText>
          </w:r>
          <w:r>
            <w:rPr>
              <w:rStyle w:val="Seitenzahl"/>
              <w:szCs w:val="12"/>
            </w:rPr>
            <w:fldChar w:fldCharType="separate"/>
          </w:r>
          <w:r w:rsidR="00B401EE">
            <w:rPr>
              <w:rStyle w:val="Seitenzahl"/>
              <w:noProof/>
              <w:szCs w:val="12"/>
            </w:rPr>
            <w:t>Dokument2</w:t>
          </w:r>
          <w:r>
            <w:rPr>
              <w:rStyle w:val="Seitenzahl"/>
              <w:szCs w:val="12"/>
            </w:rPr>
            <w:fldChar w:fldCharType="end"/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772C" w:rsidRPr="00434D96" w:rsidRDefault="005B772C" w:rsidP="001A4680">
          <w:pPr>
            <w:pStyle w:val="Fuzeile"/>
            <w:spacing w:after="0" w:line="240" w:lineRule="auto"/>
            <w:jc w:val="right"/>
            <w:rPr>
              <w:rStyle w:val="Seitenzahl"/>
              <w:szCs w:val="12"/>
            </w:rPr>
          </w:pPr>
          <w:r w:rsidRPr="00434D96">
            <w:rPr>
              <w:rStyle w:val="Seitenzahl"/>
              <w:szCs w:val="12"/>
            </w:rPr>
            <w:t xml:space="preserve">Seite </w:t>
          </w:r>
          <w:r w:rsidR="009A4E44" w:rsidRPr="00434D96">
            <w:rPr>
              <w:rStyle w:val="Seitenzahl"/>
              <w:szCs w:val="12"/>
            </w:rPr>
            <w:fldChar w:fldCharType="begin"/>
          </w:r>
          <w:r w:rsidRPr="00434D96">
            <w:rPr>
              <w:rStyle w:val="Seitenzahl"/>
              <w:szCs w:val="12"/>
            </w:rPr>
            <w:instrText xml:space="preserve"> PAGE </w:instrText>
          </w:r>
          <w:r w:rsidR="009A4E44" w:rsidRPr="00434D96">
            <w:rPr>
              <w:rStyle w:val="Seitenzahl"/>
              <w:szCs w:val="12"/>
            </w:rPr>
            <w:fldChar w:fldCharType="separate"/>
          </w:r>
          <w:r w:rsidR="00B401EE">
            <w:rPr>
              <w:rStyle w:val="Seitenzahl"/>
              <w:noProof/>
              <w:szCs w:val="12"/>
            </w:rPr>
            <w:t>1</w:t>
          </w:r>
          <w:r w:rsidR="009A4E44" w:rsidRPr="00434D96">
            <w:rPr>
              <w:rStyle w:val="Seitenzahl"/>
              <w:szCs w:val="12"/>
            </w:rPr>
            <w:fldChar w:fldCharType="end"/>
          </w:r>
          <w:r w:rsidRPr="00434D96">
            <w:rPr>
              <w:rStyle w:val="Seitenzahl"/>
              <w:szCs w:val="12"/>
            </w:rPr>
            <w:t xml:space="preserve"> von </w:t>
          </w:r>
          <w:r w:rsidR="009A4E44" w:rsidRPr="00434D96">
            <w:rPr>
              <w:rStyle w:val="Seitenzahl"/>
              <w:szCs w:val="12"/>
            </w:rPr>
            <w:fldChar w:fldCharType="begin"/>
          </w:r>
          <w:r w:rsidRPr="00434D96">
            <w:rPr>
              <w:rStyle w:val="Seitenzahl"/>
              <w:szCs w:val="12"/>
            </w:rPr>
            <w:instrText xml:space="preserve"> NUMPAGES </w:instrText>
          </w:r>
          <w:r w:rsidR="009A4E44" w:rsidRPr="00434D96">
            <w:rPr>
              <w:rStyle w:val="Seitenzahl"/>
              <w:szCs w:val="12"/>
            </w:rPr>
            <w:fldChar w:fldCharType="separate"/>
          </w:r>
          <w:r w:rsidR="00B401EE">
            <w:rPr>
              <w:rStyle w:val="Seitenzahl"/>
              <w:noProof/>
              <w:szCs w:val="12"/>
            </w:rPr>
            <w:t>1</w:t>
          </w:r>
          <w:r w:rsidR="009A4E44" w:rsidRPr="00434D96">
            <w:rPr>
              <w:rStyle w:val="Seitenzahl"/>
              <w:szCs w:val="12"/>
            </w:rPr>
            <w:fldChar w:fldCharType="end"/>
          </w:r>
        </w:p>
      </w:tc>
    </w:tr>
  </w:tbl>
  <w:p w:rsidR="005B772C" w:rsidRPr="00C05CE8" w:rsidRDefault="005B772C" w:rsidP="0079252A">
    <w:pPr>
      <w:pStyle w:val="Fuzeile"/>
      <w:tabs>
        <w:tab w:val="clear" w:pos="9072"/>
        <w:tab w:val="right" w:pos="9639"/>
      </w:tabs>
      <w:spacing w:after="0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A" w:rsidRDefault="00E019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C6" w:rsidRDefault="00CD3FC6">
      <w:r>
        <w:separator/>
      </w:r>
    </w:p>
  </w:footnote>
  <w:footnote w:type="continuationSeparator" w:id="0">
    <w:p w:rsidR="00CD3FC6" w:rsidRDefault="00CD3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A" w:rsidRDefault="00E019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2C" w:rsidRPr="00F508F7" w:rsidRDefault="00B401EE">
    <w:pPr>
      <w:pStyle w:val="Tabelle"/>
      <w:numPr>
        <w:ilvl w:val="0"/>
        <w:numId w:val="0"/>
      </w:numPr>
      <w:spacing w:before="160"/>
      <w:rPr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-295275</wp:posOffset>
          </wp:positionV>
          <wp:extent cx="2014855" cy="1062355"/>
          <wp:effectExtent l="0" t="0" r="4445" b="4445"/>
          <wp:wrapTight wrapText="bothSides">
            <wp:wrapPolygon edited="0">
              <wp:start x="0" y="0"/>
              <wp:lineTo x="0" y="21303"/>
              <wp:lineTo x="21443" y="21303"/>
              <wp:lineTo x="21443" y="0"/>
              <wp:lineTo x="0" y="0"/>
            </wp:wrapPolygon>
          </wp:wrapTight>
          <wp:docPr id="4" name="Bild 4" descr="ZG_Logo_inkl_Schutzzone_6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G_Logo_inkl_Schutzzone_6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E44">
      <w:rPr>
        <w:b/>
        <w:noProof/>
        <w:color w:val="4D4D4D"/>
        <w:sz w:val="32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332105</wp:posOffset>
              </wp:positionV>
              <wp:extent cx="4392295" cy="635"/>
              <wp:effectExtent l="13970" t="8255" r="13335" b="10160"/>
              <wp:wrapSquare wrapText="bothSides"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9229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7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64F1F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6.15pt" to="344.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" strokecolor="#0078c9" strokeweight=".5pt">
              <w10:wrap type="square"/>
            </v:line>
          </w:pict>
        </mc:Fallback>
      </mc:AlternateContent>
    </w:r>
    <w:r w:rsidR="005B772C" w:rsidRPr="00196B3B">
      <w:rPr>
        <w:b/>
        <w:noProof/>
        <w:color w:val="4D4D4D"/>
        <w:sz w:val="32"/>
      </w:rPr>
      <w:t>Rücksende</w:t>
    </w:r>
    <w:r w:rsidR="005B772C">
      <w:rPr>
        <w:b/>
        <w:noProof/>
        <w:color w:val="4D4D4D"/>
        <w:sz w:val="32"/>
      </w:rPr>
      <w:t>-</w:t>
    </w:r>
    <w:r w:rsidR="005B772C" w:rsidRPr="00196B3B">
      <w:rPr>
        <w:b/>
        <w:noProof/>
        <w:color w:val="4D4D4D"/>
        <w:sz w:val="32"/>
      </w:rPr>
      <w:t xml:space="preserve"> / Reparatur-Begleitschein</w:t>
    </w:r>
    <w:r w:rsidR="005B772C">
      <w:rPr>
        <w:b/>
        <w:noProof/>
        <w:color w:val="4D4D4D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A" w:rsidRDefault="00E019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6FE4"/>
    <w:multiLevelType w:val="singleLevel"/>
    <w:tmpl w:val="2F3EBC2A"/>
    <w:lvl w:ilvl="0">
      <w:start w:val="1"/>
      <w:numFmt w:val="bullet"/>
      <w:pStyle w:val="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57397B"/>
    <w:multiLevelType w:val="hybridMultilevel"/>
    <w:tmpl w:val="812AC7C4"/>
    <w:lvl w:ilvl="0" w:tplc="4D7853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2E45"/>
    <w:multiLevelType w:val="multilevel"/>
    <w:tmpl w:val="E4E610D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429"/>
        </w:tabs>
        <w:ind w:left="709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0C76C3"/>
    <w:multiLevelType w:val="hybridMultilevel"/>
    <w:tmpl w:val="29C85D78"/>
    <w:lvl w:ilvl="0" w:tplc="93B89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81450"/>
    <w:multiLevelType w:val="hybridMultilevel"/>
    <w:tmpl w:val="7A520194"/>
    <w:lvl w:ilvl="0" w:tplc="B5700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  <o:colormru v:ext="edit" colors="#00c,#03c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EE"/>
    <w:rsid w:val="000153F1"/>
    <w:rsid w:val="00074414"/>
    <w:rsid w:val="000846C5"/>
    <w:rsid w:val="0008492D"/>
    <w:rsid w:val="00096B83"/>
    <w:rsid w:val="000C10E7"/>
    <w:rsid w:val="000D08F5"/>
    <w:rsid w:val="000D10C8"/>
    <w:rsid w:val="000D7765"/>
    <w:rsid w:val="000E4533"/>
    <w:rsid w:val="000E7127"/>
    <w:rsid w:val="00104286"/>
    <w:rsid w:val="0011645E"/>
    <w:rsid w:val="0013267D"/>
    <w:rsid w:val="00135482"/>
    <w:rsid w:val="00152AA3"/>
    <w:rsid w:val="001619A7"/>
    <w:rsid w:val="00186BD1"/>
    <w:rsid w:val="00196B3B"/>
    <w:rsid w:val="001A4680"/>
    <w:rsid w:val="001A6859"/>
    <w:rsid w:val="001B0ACA"/>
    <w:rsid w:val="001B3A53"/>
    <w:rsid w:val="001C0222"/>
    <w:rsid w:val="001C1278"/>
    <w:rsid w:val="001C47BE"/>
    <w:rsid w:val="001D5C3A"/>
    <w:rsid w:val="002204ED"/>
    <w:rsid w:val="0023761C"/>
    <w:rsid w:val="0024274A"/>
    <w:rsid w:val="002518F9"/>
    <w:rsid w:val="002752C7"/>
    <w:rsid w:val="002810AE"/>
    <w:rsid w:val="0028140A"/>
    <w:rsid w:val="00282EA0"/>
    <w:rsid w:val="00284333"/>
    <w:rsid w:val="002B29BF"/>
    <w:rsid w:val="002B4B98"/>
    <w:rsid w:val="002B6D48"/>
    <w:rsid w:val="002C5681"/>
    <w:rsid w:val="002C6C22"/>
    <w:rsid w:val="002D0BE6"/>
    <w:rsid w:val="002F76CD"/>
    <w:rsid w:val="00301D70"/>
    <w:rsid w:val="003059B9"/>
    <w:rsid w:val="003122C1"/>
    <w:rsid w:val="0031369C"/>
    <w:rsid w:val="00317659"/>
    <w:rsid w:val="00324095"/>
    <w:rsid w:val="00331D5B"/>
    <w:rsid w:val="00353ACD"/>
    <w:rsid w:val="00361BCF"/>
    <w:rsid w:val="00365953"/>
    <w:rsid w:val="00367105"/>
    <w:rsid w:val="003744EC"/>
    <w:rsid w:val="003838AD"/>
    <w:rsid w:val="00386786"/>
    <w:rsid w:val="0039405C"/>
    <w:rsid w:val="003A6638"/>
    <w:rsid w:val="003B591D"/>
    <w:rsid w:val="003C774F"/>
    <w:rsid w:val="003D5B8F"/>
    <w:rsid w:val="003E2E1B"/>
    <w:rsid w:val="003E5D41"/>
    <w:rsid w:val="00411FF8"/>
    <w:rsid w:val="004222F4"/>
    <w:rsid w:val="00422860"/>
    <w:rsid w:val="00432AE8"/>
    <w:rsid w:val="00434D96"/>
    <w:rsid w:val="00447F76"/>
    <w:rsid w:val="00455B68"/>
    <w:rsid w:val="004614D6"/>
    <w:rsid w:val="00467783"/>
    <w:rsid w:val="00481DE4"/>
    <w:rsid w:val="004914C6"/>
    <w:rsid w:val="004A2192"/>
    <w:rsid w:val="004B1289"/>
    <w:rsid w:val="004C3429"/>
    <w:rsid w:val="004E6654"/>
    <w:rsid w:val="00513742"/>
    <w:rsid w:val="0052087B"/>
    <w:rsid w:val="00525C27"/>
    <w:rsid w:val="00526F8D"/>
    <w:rsid w:val="00555856"/>
    <w:rsid w:val="005576F3"/>
    <w:rsid w:val="005677A7"/>
    <w:rsid w:val="0057784D"/>
    <w:rsid w:val="005871B7"/>
    <w:rsid w:val="00593DB9"/>
    <w:rsid w:val="005B772C"/>
    <w:rsid w:val="005E0C12"/>
    <w:rsid w:val="005E2782"/>
    <w:rsid w:val="005F079F"/>
    <w:rsid w:val="00607A04"/>
    <w:rsid w:val="006108E8"/>
    <w:rsid w:val="00636160"/>
    <w:rsid w:val="00640DA3"/>
    <w:rsid w:val="00642461"/>
    <w:rsid w:val="00661E3F"/>
    <w:rsid w:val="0066326A"/>
    <w:rsid w:val="0066484E"/>
    <w:rsid w:val="00664C78"/>
    <w:rsid w:val="00675FC1"/>
    <w:rsid w:val="00683D0B"/>
    <w:rsid w:val="00694C0D"/>
    <w:rsid w:val="006A547C"/>
    <w:rsid w:val="006A7B80"/>
    <w:rsid w:val="006B4831"/>
    <w:rsid w:val="006B5C6B"/>
    <w:rsid w:val="006C0FED"/>
    <w:rsid w:val="007102B8"/>
    <w:rsid w:val="00713FB5"/>
    <w:rsid w:val="0071611D"/>
    <w:rsid w:val="0072622F"/>
    <w:rsid w:val="00730C3A"/>
    <w:rsid w:val="00735884"/>
    <w:rsid w:val="007414AD"/>
    <w:rsid w:val="007515B6"/>
    <w:rsid w:val="00751762"/>
    <w:rsid w:val="00762E96"/>
    <w:rsid w:val="007659F1"/>
    <w:rsid w:val="0076619E"/>
    <w:rsid w:val="00766691"/>
    <w:rsid w:val="007808D7"/>
    <w:rsid w:val="00790823"/>
    <w:rsid w:val="0079252A"/>
    <w:rsid w:val="007A0FF4"/>
    <w:rsid w:val="007B244A"/>
    <w:rsid w:val="007D0669"/>
    <w:rsid w:val="007D6756"/>
    <w:rsid w:val="007E5E89"/>
    <w:rsid w:val="00815A98"/>
    <w:rsid w:val="008221B9"/>
    <w:rsid w:val="0083240B"/>
    <w:rsid w:val="00832F25"/>
    <w:rsid w:val="00833244"/>
    <w:rsid w:val="008376C2"/>
    <w:rsid w:val="008475F1"/>
    <w:rsid w:val="00851611"/>
    <w:rsid w:val="0087119D"/>
    <w:rsid w:val="00876966"/>
    <w:rsid w:val="00877ED9"/>
    <w:rsid w:val="00895DDD"/>
    <w:rsid w:val="008C446E"/>
    <w:rsid w:val="008E396C"/>
    <w:rsid w:val="008F3CFA"/>
    <w:rsid w:val="008F5672"/>
    <w:rsid w:val="00931331"/>
    <w:rsid w:val="00934B0D"/>
    <w:rsid w:val="009358F5"/>
    <w:rsid w:val="009600E3"/>
    <w:rsid w:val="0098418A"/>
    <w:rsid w:val="00985F17"/>
    <w:rsid w:val="009A092F"/>
    <w:rsid w:val="009A4E44"/>
    <w:rsid w:val="009A5226"/>
    <w:rsid w:val="009C4CD0"/>
    <w:rsid w:val="009C6B2E"/>
    <w:rsid w:val="009D04E7"/>
    <w:rsid w:val="009D39E9"/>
    <w:rsid w:val="009E777A"/>
    <w:rsid w:val="009F48FA"/>
    <w:rsid w:val="009F5258"/>
    <w:rsid w:val="00A004F4"/>
    <w:rsid w:val="00A03D5E"/>
    <w:rsid w:val="00A07E16"/>
    <w:rsid w:val="00A33DD1"/>
    <w:rsid w:val="00A34D9F"/>
    <w:rsid w:val="00A40082"/>
    <w:rsid w:val="00A568F9"/>
    <w:rsid w:val="00A71294"/>
    <w:rsid w:val="00A733DA"/>
    <w:rsid w:val="00A764A1"/>
    <w:rsid w:val="00A80FCD"/>
    <w:rsid w:val="00A86AF7"/>
    <w:rsid w:val="00AB0502"/>
    <w:rsid w:val="00AB1E00"/>
    <w:rsid w:val="00AB6585"/>
    <w:rsid w:val="00AC16F2"/>
    <w:rsid w:val="00AC795F"/>
    <w:rsid w:val="00AE5C6B"/>
    <w:rsid w:val="00AF3189"/>
    <w:rsid w:val="00B26623"/>
    <w:rsid w:val="00B3198B"/>
    <w:rsid w:val="00B401EE"/>
    <w:rsid w:val="00B567EE"/>
    <w:rsid w:val="00B56879"/>
    <w:rsid w:val="00B63980"/>
    <w:rsid w:val="00B8615B"/>
    <w:rsid w:val="00B86A9A"/>
    <w:rsid w:val="00B8749C"/>
    <w:rsid w:val="00B933B0"/>
    <w:rsid w:val="00BC00A1"/>
    <w:rsid w:val="00BD0319"/>
    <w:rsid w:val="00BD34F1"/>
    <w:rsid w:val="00BD4A09"/>
    <w:rsid w:val="00BE5537"/>
    <w:rsid w:val="00C05CE8"/>
    <w:rsid w:val="00C062BE"/>
    <w:rsid w:val="00C137DA"/>
    <w:rsid w:val="00C20CA4"/>
    <w:rsid w:val="00C22CBB"/>
    <w:rsid w:val="00C32BED"/>
    <w:rsid w:val="00C367B5"/>
    <w:rsid w:val="00C51498"/>
    <w:rsid w:val="00C918E8"/>
    <w:rsid w:val="00C9734E"/>
    <w:rsid w:val="00CA2CCD"/>
    <w:rsid w:val="00CB227E"/>
    <w:rsid w:val="00CB77EE"/>
    <w:rsid w:val="00CD3FC6"/>
    <w:rsid w:val="00CE7423"/>
    <w:rsid w:val="00CE7513"/>
    <w:rsid w:val="00CF4F25"/>
    <w:rsid w:val="00CF4F93"/>
    <w:rsid w:val="00D25AEE"/>
    <w:rsid w:val="00D56236"/>
    <w:rsid w:val="00D81AEE"/>
    <w:rsid w:val="00D84509"/>
    <w:rsid w:val="00DD31A2"/>
    <w:rsid w:val="00E0198A"/>
    <w:rsid w:val="00E02110"/>
    <w:rsid w:val="00E1121C"/>
    <w:rsid w:val="00E14C6C"/>
    <w:rsid w:val="00E22D74"/>
    <w:rsid w:val="00E243D6"/>
    <w:rsid w:val="00E24A88"/>
    <w:rsid w:val="00E2718F"/>
    <w:rsid w:val="00E53057"/>
    <w:rsid w:val="00E7066F"/>
    <w:rsid w:val="00E81476"/>
    <w:rsid w:val="00E91A8E"/>
    <w:rsid w:val="00E948D2"/>
    <w:rsid w:val="00E94EF0"/>
    <w:rsid w:val="00E9726C"/>
    <w:rsid w:val="00EA4177"/>
    <w:rsid w:val="00EB70E1"/>
    <w:rsid w:val="00EC2712"/>
    <w:rsid w:val="00EC2DE0"/>
    <w:rsid w:val="00ED4BA1"/>
    <w:rsid w:val="00EE1586"/>
    <w:rsid w:val="00EE496B"/>
    <w:rsid w:val="00EF0935"/>
    <w:rsid w:val="00F0063F"/>
    <w:rsid w:val="00F072DB"/>
    <w:rsid w:val="00F10656"/>
    <w:rsid w:val="00F226C4"/>
    <w:rsid w:val="00F229FD"/>
    <w:rsid w:val="00F3584B"/>
    <w:rsid w:val="00F508F7"/>
    <w:rsid w:val="00F5172C"/>
    <w:rsid w:val="00F622B1"/>
    <w:rsid w:val="00F63E3D"/>
    <w:rsid w:val="00F75402"/>
    <w:rsid w:val="00F801A4"/>
    <w:rsid w:val="00F91922"/>
    <w:rsid w:val="00F950E3"/>
    <w:rsid w:val="00FC63EE"/>
    <w:rsid w:val="00FE1410"/>
    <w:rsid w:val="00FE5619"/>
    <w:rsid w:val="00FE6D26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o:colormru v:ext="edit" colors="#00c,#03c,#06c"/>
    </o:shapedefaults>
    <o:shapelayout v:ext="edit">
      <o:idmap v:ext="edit" data="1"/>
    </o:shapelayout>
  </w:shapeDefaults>
  <w:decimalSymbol w:val=","/>
  <w:listSeparator w:val=";"/>
  <w15:chartTrackingRefBased/>
  <w15:docId w15:val="{13B34BB3-893D-447E-90A9-8460D0F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9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6C2"/>
    <w:pPr>
      <w:keepNext/>
      <w:numPr>
        <w:numId w:val="2"/>
      </w:numPr>
      <w:spacing w:after="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376C2"/>
    <w:pPr>
      <w:keepNext/>
      <w:numPr>
        <w:ilvl w:val="1"/>
        <w:numId w:val="2"/>
      </w:numPr>
      <w:tabs>
        <w:tab w:val="clear" w:pos="1429"/>
        <w:tab w:val="left" w:pos="0"/>
      </w:tabs>
      <w:spacing w:after="0"/>
      <w:ind w:left="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8F3CFA"/>
    <w:pPr>
      <w:keepNext/>
      <w:numPr>
        <w:ilvl w:val="2"/>
        <w:numId w:val="2"/>
      </w:numPr>
      <w:spacing w:after="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D31A2"/>
    <w:pPr>
      <w:keepNext/>
      <w:numPr>
        <w:ilvl w:val="3"/>
        <w:numId w:val="2"/>
      </w:numPr>
      <w:spacing w:after="0"/>
      <w:ind w:left="862" w:hanging="862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F3CFA"/>
    <w:pPr>
      <w:keepNext/>
      <w:numPr>
        <w:ilvl w:val="4"/>
        <w:numId w:val="2"/>
      </w:numPr>
      <w:jc w:val="center"/>
      <w:outlineLvl w:val="4"/>
    </w:pPr>
  </w:style>
  <w:style w:type="paragraph" w:styleId="berschrift6">
    <w:name w:val="heading 6"/>
    <w:basedOn w:val="Standard"/>
    <w:next w:val="Standard"/>
    <w:qFormat/>
    <w:rsid w:val="008F3CFA"/>
    <w:pPr>
      <w:numPr>
        <w:ilvl w:val="5"/>
        <w:numId w:val="2"/>
      </w:numPr>
      <w:spacing w:before="24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8F3CFA"/>
    <w:pPr>
      <w:numPr>
        <w:ilvl w:val="6"/>
        <w:numId w:val="2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8F3CFA"/>
    <w:pPr>
      <w:numPr>
        <w:ilvl w:val="7"/>
        <w:numId w:val="2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8F3CFA"/>
    <w:pPr>
      <w:numPr>
        <w:ilvl w:val="8"/>
        <w:numId w:val="2"/>
      </w:numPr>
      <w:spacing w:before="24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F3CFA"/>
    <w:pPr>
      <w:spacing w:line="240" w:lineRule="auto"/>
    </w:pPr>
    <w:rPr>
      <w:rFonts w:ascii="Century Gothic" w:hAnsi="Century Gothic"/>
      <w:sz w:val="32"/>
    </w:rPr>
  </w:style>
  <w:style w:type="paragraph" w:styleId="Fuzeile">
    <w:name w:val="footer"/>
    <w:basedOn w:val="Standard"/>
    <w:uiPriority w:val="99"/>
    <w:unhideWhenUsed/>
    <w:rsid w:val="00F3584B"/>
    <w:pPr>
      <w:tabs>
        <w:tab w:val="center" w:pos="4536"/>
        <w:tab w:val="right" w:pos="9072"/>
      </w:tabs>
    </w:pPr>
    <w:rPr>
      <w:sz w:val="14"/>
    </w:rPr>
  </w:style>
  <w:style w:type="character" w:styleId="Seitenzahl">
    <w:name w:val="page number"/>
    <w:basedOn w:val="Absatz-Standardschriftart"/>
    <w:rsid w:val="008F3CFA"/>
  </w:style>
  <w:style w:type="paragraph" w:styleId="Textkrper">
    <w:name w:val="Body Text"/>
    <w:basedOn w:val="Standard"/>
    <w:rsid w:val="008F3CFA"/>
    <w:pPr>
      <w:spacing w:before="240" w:after="120"/>
    </w:pPr>
    <w:rPr>
      <w:b/>
      <w:sz w:val="32"/>
    </w:rPr>
  </w:style>
  <w:style w:type="paragraph" w:customStyle="1" w:styleId="Tabelle">
    <w:name w:val="Tabelle"/>
    <w:basedOn w:val="Standard"/>
    <w:rsid w:val="008F3CFA"/>
    <w:pPr>
      <w:numPr>
        <w:numId w:val="1"/>
      </w:numPr>
      <w:spacing w:before="80" w:after="0" w:line="240" w:lineRule="auto"/>
    </w:pPr>
  </w:style>
  <w:style w:type="paragraph" w:styleId="Textkrper2">
    <w:name w:val="Body Text 2"/>
    <w:basedOn w:val="Standard"/>
    <w:rsid w:val="008F3CFA"/>
    <w:pPr>
      <w:spacing w:after="0"/>
    </w:pPr>
  </w:style>
  <w:style w:type="table" w:styleId="Tabellengitternetz">
    <w:name w:val="Tabellengitternetz"/>
    <w:basedOn w:val="NormaleTabelle"/>
    <w:uiPriority w:val="59"/>
    <w:rsid w:val="00EC2712"/>
    <w:pPr>
      <w:spacing w:before="60" w:after="6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53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C6B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A09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9A092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Platzhaltertext">
    <w:name w:val="Placeholder Text"/>
    <w:uiPriority w:val="99"/>
    <w:semiHidden/>
    <w:rsid w:val="005B7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huster\Desktop\zimmer_ds_rueckbeleg_vertrieb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435E-559C-437A-B01E-E28F6DE0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zimmer_ds_rueckbeleg_vertrieb_de.dot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Zimmer Group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Schuster</dc:creator>
  <cp:keywords/>
  <cp:lastModifiedBy>Tobias Schuster</cp:lastModifiedBy>
  <cp:revision>1</cp:revision>
  <cp:lastPrinted>2014-05-16T08:11:00Z</cp:lastPrinted>
  <dcterms:created xsi:type="dcterms:W3CDTF">2019-03-29T07:59:00Z</dcterms:created>
  <dcterms:modified xsi:type="dcterms:W3CDTF">2019-03-29T07:59:00Z</dcterms:modified>
</cp:coreProperties>
</file>